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6F7" w:rsidRDefault="008756F7" w:rsidP="000149F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231417"/>
            <wp:effectExtent l="19050" t="0" r="3175" b="0"/>
            <wp:docPr id="1" name="Рисунок 1" descr="C:\Users\Асель\Desktop\сканы положений\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ель\Desktop\сканы положений\12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6F7" w:rsidRDefault="008756F7" w:rsidP="000149F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56F7" w:rsidRDefault="008756F7" w:rsidP="000149F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56F7" w:rsidRDefault="008756F7" w:rsidP="000149F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1129" w:rsidRPr="006806B5" w:rsidRDefault="00B51129" w:rsidP="000149F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06B5">
        <w:rPr>
          <w:rFonts w:ascii="Times New Roman" w:hAnsi="Times New Roman"/>
          <w:b/>
          <w:sz w:val="28"/>
          <w:szCs w:val="28"/>
        </w:rPr>
        <w:lastRenderedPageBreak/>
        <w:t>1. Общие положения</w:t>
      </w:r>
    </w:p>
    <w:p w:rsidR="00B51129" w:rsidRPr="006806B5" w:rsidRDefault="00B51129" w:rsidP="000149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12A4F">
        <w:rPr>
          <w:rFonts w:ascii="Times New Roman" w:hAnsi="Times New Roman"/>
          <w:sz w:val="28"/>
          <w:szCs w:val="28"/>
        </w:rPr>
        <w:t>1.1. Настоящий Порядок разработан в соответствии с  пунктами 30, 31 статьи  2; подпунктом  д)  пункта  2)  части  2  статьи  29;  части  2  статьи  30;  статей  53,  54,  57,  61 Федерального закона «Об образовании в Российской Федерации».</w:t>
      </w:r>
    </w:p>
    <w:p w:rsidR="00B51129" w:rsidRPr="006806B5" w:rsidRDefault="00B51129" w:rsidP="000149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806B5">
        <w:rPr>
          <w:rFonts w:ascii="Times New Roman" w:hAnsi="Times New Roman"/>
          <w:sz w:val="28"/>
          <w:szCs w:val="28"/>
        </w:rPr>
        <w:t>1.2.  Настоящий  Порядок  регламентирует  оформление  возникновения,</w:t>
      </w:r>
      <w:r w:rsidR="000149F3">
        <w:rPr>
          <w:rFonts w:ascii="Times New Roman" w:hAnsi="Times New Roman"/>
          <w:sz w:val="28"/>
          <w:szCs w:val="28"/>
        </w:rPr>
        <w:t xml:space="preserve"> изменения, </w:t>
      </w:r>
      <w:r w:rsidRPr="006806B5">
        <w:rPr>
          <w:rFonts w:ascii="Times New Roman" w:hAnsi="Times New Roman"/>
          <w:sz w:val="28"/>
          <w:szCs w:val="28"/>
        </w:rPr>
        <w:t xml:space="preserve"> и  прекращения  отношений  между  Муниципальным  </w:t>
      </w:r>
      <w:r w:rsidR="005C5B7F">
        <w:rPr>
          <w:rFonts w:ascii="Times New Roman" w:hAnsi="Times New Roman"/>
          <w:sz w:val="28"/>
          <w:szCs w:val="28"/>
        </w:rPr>
        <w:t>бюджетным</w:t>
      </w:r>
      <w:r w:rsidRPr="006806B5">
        <w:rPr>
          <w:rFonts w:ascii="Times New Roman" w:hAnsi="Times New Roman"/>
          <w:sz w:val="28"/>
          <w:szCs w:val="28"/>
        </w:rPr>
        <w:t xml:space="preserve"> образовательным  учреждением  дополни</w:t>
      </w:r>
      <w:r>
        <w:rPr>
          <w:rFonts w:ascii="Times New Roman" w:hAnsi="Times New Roman"/>
          <w:sz w:val="28"/>
          <w:szCs w:val="28"/>
        </w:rPr>
        <w:t>тельного  образования   «</w:t>
      </w:r>
      <w:r w:rsidR="000149F3">
        <w:rPr>
          <w:rFonts w:ascii="Times New Roman" w:hAnsi="Times New Roman"/>
          <w:sz w:val="28"/>
          <w:szCs w:val="28"/>
        </w:rPr>
        <w:t>Кош-Агачская детская школа искусств»</w:t>
      </w:r>
      <w:r w:rsidRPr="006806B5">
        <w:rPr>
          <w:rFonts w:ascii="Times New Roman" w:hAnsi="Times New Roman"/>
          <w:sz w:val="28"/>
          <w:szCs w:val="28"/>
        </w:rPr>
        <w:t xml:space="preserve">  (далее  –  Учреждение)  и  обучающимися  и  (или)  родителями  (законными представителями) обучающихся.</w:t>
      </w:r>
    </w:p>
    <w:p w:rsidR="00B51129" w:rsidRPr="006806B5" w:rsidRDefault="00B51129" w:rsidP="000149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806B5">
        <w:rPr>
          <w:rFonts w:ascii="Times New Roman" w:hAnsi="Times New Roman"/>
          <w:sz w:val="28"/>
          <w:szCs w:val="28"/>
        </w:rPr>
        <w:t>1.3.  Под  отношениями  в  данном  Порядке  понимается  совокупность общественных отношений по реализации права граждан на образование, целью которых является  освоение  обучающимися  содержания  образовательных  программ (образовательные отношения).</w:t>
      </w:r>
    </w:p>
    <w:p w:rsidR="00B51129" w:rsidRDefault="00B51129" w:rsidP="000149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806B5">
        <w:rPr>
          <w:rFonts w:ascii="Times New Roman" w:hAnsi="Times New Roman"/>
          <w:sz w:val="28"/>
          <w:szCs w:val="28"/>
        </w:rPr>
        <w:t>1.4. Участники образовательных отношений  –  обучающиеся, родители (законные представители)  обучающихся,  педагогические  работники  и  их представители, организации, осуществляющие образовательную деятельность.</w:t>
      </w:r>
    </w:p>
    <w:p w:rsidR="00B51129" w:rsidRPr="006806B5" w:rsidRDefault="00B51129" w:rsidP="000149F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06B5">
        <w:rPr>
          <w:rFonts w:ascii="Times New Roman" w:hAnsi="Times New Roman"/>
          <w:b/>
          <w:sz w:val="28"/>
          <w:szCs w:val="28"/>
        </w:rPr>
        <w:t>2. Возникновение образовательных отношений</w:t>
      </w:r>
    </w:p>
    <w:p w:rsidR="00B51129" w:rsidRPr="006806B5" w:rsidRDefault="00B51129" w:rsidP="000149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806B5">
        <w:rPr>
          <w:rFonts w:ascii="Times New Roman" w:hAnsi="Times New Roman"/>
          <w:sz w:val="28"/>
          <w:szCs w:val="28"/>
        </w:rPr>
        <w:t>2.1.  Основанием  возникновения  образовательных  отношений  является  приказ руководителя Учреждения о приеме лица на обучение.</w:t>
      </w:r>
    </w:p>
    <w:p w:rsidR="00B51129" w:rsidRPr="006806B5" w:rsidRDefault="00B51129" w:rsidP="000149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806B5">
        <w:rPr>
          <w:rFonts w:ascii="Times New Roman" w:hAnsi="Times New Roman"/>
          <w:sz w:val="28"/>
          <w:szCs w:val="28"/>
        </w:rPr>
        <w:t>2.2.  Образовательные  отношения  возникают  при  наличии  договора  об  оказании образовательных  услуг,  заключаемого  в  установленном  законодательством  Российской Федерации  порядке  с  учетом  положений  Федерального  закона  «Об  образовании  в Российской Федерации».</w:t>
      </w:r>
    </w:p>
    <w:p w:rsidR="00B51129" w:rsidRPr="006806B5" w:rsidRDefault="00B51129" w:rsidP="000149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806B5">
        <w:rPr>
          <w:rFonts w:ascii="Times New Roman" w:hAnsi="Times New Roman"/>
          <w:sz w:val="28"/>
          <w:szCs w:val="28"/>
        </w:rPr>
        <w:t>2.</w:t>
      </w:r>
      <w:r w:rsidR="000149F3">
        <w:rPr>
          <w:rFonts w:ascii="Times New Roman" w:hAnsi="Times New Roman"/>
          <w:sz w:val="28"/>
          <w:szCs w:val="28"/>
        </w:rPr>
        <w:t>3</w:t>
      </w:r>
      <w:r w:rsidRPr="006806B5">
        <w:rPr>
          <w:rFonts w:ascii="Times New Roman" w:hAnsi="Times New Roman"/>
          <w:sz w:val="28"/>
          <w:szCs w:val="28"/>
        </w:rPr>
        <w:t>.   Договоры  об  образовании,  оказании  дополнительных  образовательных  услуг заключаются в простой письменной форме между:</w:t>
      </w:r>
    </w:p>
    <w:p w:rsidR="00B51129" w:rsidRPr="006806B5" w:rsidRDefault="00B51129" w:rsidP="000149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0149F3">
        <w:rPr>
          <w:rFonts w:ascii="Times New Roman" w:hAnsi="Times New Roman"/>
          <w:sz w:val="28"/>
          <w:szCs w:val="28"/>
        </w:rPr>
        <w:t>МКОУ ДО «Кош-Агачская ДШИ»</w:t>
      </w:r>
      <w:r w:rsidRPr="006806B5">
        <w:rPr>
          <w:rFonts w:ascii="Times New Roman" w:hAnsi="Times New Roman"/>
          <w:sz w:val="28"/>
          <w:szCs w:val="28"/>
        </w:rPr>
        <w:t>,  в  лице  директора  и  лицом,  зачисляемым  на  обучение (родителями, законными представителями).</w:t>
      </w:r>
    </w:p>
    <w:p w:rsidR="00B51129" w:rsidRPr="006806B5" w:rsidRDefault="00B51129" w:rsidP="000149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149F3">
        <w:rPr>
          <w:rFonts w:ascii="Times New Roman" w:hAnsi="Times New Roman"/>
          <w:sz w:val="28"/>
          <w:szCs w:val="28"/>
        </w:rPr>
        <w:t>.4.</w:t>
      </w:r>
      <w:r>
        <w:rPr>
          <w:rFonts w:ascii="Times New Roman" w:hAnsi="Times New Roman"/>
          <w:sz w:val="28"/>
          <w:szCs w:val="28"/>
        </w:rPr>
        <w:t xml:space="preserve"> Права и </w:t>
      </w:r>
      <w:r w:rsidRPr="006806B5">
        <w:rPr>
          <w:rFonts w:ascii="Times New Roman" w:hAnsi="Times New Roman"/>
          <w:sz w:val="28"/>
          <w:szCs w:val="28"/>
        </w:rPr>
        <w:t>обязанности  обучающегося,  предусмотренные  законодательством  об образовании  и  локальными  нормативными  актами  Уч</w:t>
      </w:r>
      <w:r>
        <w:rPr>
          <w:rFonts w:ascii="Times New Roman" w:hAnsi="Times New Roman"/>
          <w:sz w:val="28"/>
          <w:szCs w:val="28"/>
        </w:rPr>
        <w:t xml:space="preserve">реждения,  возникают  у  лица, </w:t>
      </w:r>
      <w:r w:rsidRPr="006806B5">
        <w:rPr>
          <w:rFonts w:ascii="Times New Roman" w:hAnsi="Times New Roman"/>
          <w:sz w:val="28"/>
          <w:szCs w:val="28"/>
        </w:rPr>
        <w:t>принятого на обучение  с даты, указанной в приказе о приеме лица на обучение.</w:t>
      </w:r>
    </w:p>
    <w:p w:rsidR="00B51129" w:rsidRPr="006806B5" w:rsidRDefault="00B51129" w:rsidP="000149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806B5">
        <w:rPr>
          <w:rFonts w:ascii="Times New Roman" w:hAnsi="Times New Roman"/>
          <w:sz w:val="28"/>
          <w:szCs w:val="28"/>
        </w:rPr>
        <w:t>2.</w:t>
      </w:r>
      <w:r w:rsidR="000149F3">
        <w:rPr>
          <w:rFonts w:ascii="Times New Roman" w:hAnsi="Times New Roman"/>
          <w:sz w:val="28"/>
          <w:szCs w:val="28"/>
        </w:rPr>
        <w:t>5</w:t>
      </w:r>
      <w:r w:rsidRPr="006806B5">
        <w:rPr>
          <w:rFonts w:ascii="Times New Roman" w:hAnsi="Times New Roman"/>
          <w:sz w:val="28"/>
          <w:szCs w:val="28"/>
        </w:rPr>
        <w:t>.  Учреждение  обязано  ознакомить  поступаю</w:t>
      </w:r>
      <w:r>
        <w:rPr>
          <w:rFonts w:ascii="Times New Roman" w:hAnsi="Times New Roman"/>
          <w:sz w:val="28"/>
          <w:szCs w:val="28"/>
        </w:rPr>
        <w:t xml:space="preserve">щего  и  (или)  его  родителей </w:t>
      </w:r>
      <w:r w:rsidRPr="006806B5">
        <w:rPr>
          <w:rFonts w:ascii="Times New Roman" w:hAnsi="Times New Roman"/>
          <w:sz w:val="28"/>
          <w:szCs w:val="28"/>
        </w:rPr>
        <w:t xml:space="preserve">(законных  представителей)  со  своим  </w:t>
      </w:r>
      <w:r>
        <w:rPr>
          <w:rFonts w:ascii="Times New Roman" w:hAnsi="Times New Roman"/>
          <w:sz w:val="28"/>
          <w:szCs w:val="28"/>
        </w:rPr>
        <w:t>У</w:t>
      </w:r>
      <w:r w:rsidRPr="006806B5">
        <w:rPr>
          <w:rFonts w:ascii="Times New Roman" w:hAnsi="Times New Roman"/>
          <w:sz w:val="28"/>
          <w:szCs w:val="28"/>
        </w:rPr>
        <w:t>ставом,  с</w:t>
      </w:r>
      <w:r>
        <w:rPr>
          <w:rFonts w:ascii="Times New Roman" w:hAnsi="Times New Roman"/>
          <w:sz w:val="28"/>
          <w:szCs w:val="28"/>
        </w:rPr>
        <w:t xml:space="preserve">  лицензией  на  осуществление </w:t>
      </w:r>
      <w:r w:rsidRPr="006806B5">
        <w:rPr>
          <w:rFonts w:ascii="Times New Roman" w:hAnsi="Times New Roman"/>
          <w:sz w:val="28"/>
          <w:szCs w:val="28"/>
        </w:rPr>
        <w:t xml:space="preserve">образовательной  деятельности, </w:t>
      </w:r>
      <w:r w:rsidR="000149F3">
        <w:rPr>
          <w:rFonts w:ascii="Times New Roman" w:hAnsi="Times New Roman"/>
          <w:sz w:val="28"/>
          <w:szCs w:val="28"/>
        </w:rPr>
        <w:t xml:space="preserve">с правилами внутреннего распорядка для обучающихся, </w:t>
      </w:r>
      <w:r w:rsidRPr="006806B5">
        <w:rPr>
          <w:rFonts w:ascii="Times New Roman" w:hAnsi="Times New Roman"/>
          <w:sz w:val="28"/>
          <w:szCs w:val="28"/>
        </w:rPr>
        <w:t xml:space="preserve"> с  образовател</w:t>
      </w:r>
      <w:r>
        <w:rPr>
          <w:rFonts w:ascii="Times New Roman" w:hAnsi="Times New Roman"/>
          <w:sz w:val="28"/>
          <w:szCs w:val="28"/>
        </w:rPr>
        <w:t xml:space="preserve">ьными  программами  и  </w:t>
      </w:r>
      <w:r>
        <w:rPr>
          <w:rFonts w:ascii="Times New Roman" w:hAnsi="Times New Roman"/>
          <w:sz w:val="28"/>
          <w:szCs w:val="28"/>
        </w:rPr>
        <w:lastRenderedPageBreak/>
        <w:t xml:space="preserve">другими </w:t>
      </w:r>
      <w:r w:rsidRPr="006806B5">
        <w:rPr>
          <w:rFonts w:ascii="Times New Roman" w:hAnsi="Times New Roman"/>
          <w:sz w:val="28"/>
          <w:szCs w:val="28"/>
        </w:rPr>
        <w:t xml:space="preserve">документами,  регламентирующими  организацию  и  </w:t>
      </w:r>
      <w:r>
        <w:rPr>
          <w:rFonts w:ascii="Times New Roman" w:hAnsi="Times New Roman"/>
          <w:sz w:val="28"/>
          <w:szCs w:val="28"/>
        </w:rPr>
        <w:t xml:space="preserve">осуществление  образовательной </w:t>
      </w:r>
      <w:r w:rsidRPr="006806B5">
        <w:rPr>
          <w:rFonts w:ascii="Times New Roman" w:hAnsi="Times New Roman"/>
          <w:sz w:val="28"/>
          <w:szCs w:val="28"/>
        </w:rPr>
        <w:t>деятельности, права и обязанности обучающихся. При п</w:t>
      </w:r>
      <w:r>
        <w:rPr>
          <w:rFonts w:ascii="Times New Roman" w:hAnsi="Times New Roman"/>
          <w:sz w:val="28"/>
          <w:szCs w:val="28"/>
        </w:rPr>
        <w:t xml:space="preserve">роведении приема на конкурсной </w:t>
      </w:r>
      <w:r w:rsidRPr="006806B5">
        <w:rPr>
          <w:rFonts w:ascii="Times New Roman" w:hAnsi="Times New Roman"/>
          <w:sz w:val="28"/>
          <w:szCs w:val="28"/>
        </w:rPr>
        <w:t>основе  (на  дополнительные  предпрофессионал</w:t>
      </w:r>
      <w:r>
        <w:rPr>
          <w:rFonts w:ascii="Times New Roman" w:hAnsi="Times New Roman"/>
          <w:sz w:val="28"/>
          <w:szCs w:val="28"/>
        </w:rPr>
        <w:t xml:space="preserve">ьные  программы)  поступающему </w:t>
      </w:r>
      <w:r w:rsidRPr="006806B5">
        <w:rPr>
          <w:rFonts w:ascii="Times New Roman" w:hAnsi="Times New Roman"/>
          <w:sz w:val="28"/>
          <w:szCs w:val="28"/>
        </w:rPr>
        <w:t>предоставляется также информация о проводимом конкурсе и об итогах его проведения.</w:t>
      </w:r>
    </w:p>
    <w:p w:rsidR="00B51129" w:rsidRPr="006806B5" w:rsidRDefault="00B51129" w:rsidP="000149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12A4F">
        <w:rPr>
          <w:rFonts w:ascii="Times New Roman" w:hAnsi="Times New Roman"/>
          <w:sz w:val="28"/>
          <w:szCs w:val="28"/>
        </w:rPr>
        <w:t>2.</w:t>
      </w:r>
      <w:r w:rsidR="000149F3">
        <w:rPr>
          <w:rFonts w:ascii="Times New Roman" w:hAnsi="Times New Roman"/>
          <w:sz w:val="28"/>
          <w:szCs w:val="28"/>
        </w:rPr>
        <w:t>6</w:t>
      </w:r>
      <w:r w:rsidRPr="00112A4F">
        <w:rPr>
          <w:rFonts w:ascii="Times New Roman" w:hAnsi="Times New Roman"/>
          <w:sz w:val="28"/>
          <w:szCs w:val="28"/>
        </w:rPr>
        <w:t>.</w:t>
      </w:r>
      <w:r w:rsidRPr="006806B5">
        <w:rPr>
          <w:rFonts w:ascii="Times New Roman" w:hAnsi="Times New Roman"/>
          <w:sz w:val="28"/>
          <w:szCs w:val="28"/>
        </w:rPr>
        <w:t xml:space="preserve">  Прием  на  обучение  по  дополнительным</w:t>
      </w:r>
      <w:r>
        <w:rPr>
          <w:rFonts w:ascii="Times New Roman" w:hAnsi="Times New Roman"/>
          <w:sz w:val="28"/>
          <w:szCs w:val="28"/>
        </w:rPr>
        <w:t xml:space="preserve">  общеразвивающим  программам </w:t>
      </w:r>
      <w:r w:rsidRPr="006806B5">
        <w:rPr>
          <w:rFonts w:ascii="Times New Roman" w:hAnsi="Times New Roman"/>
          <w:sz w:val="28"/>
          <w:szCs w:val="28"/>
        </w:rPr>
        <w:t>определяется  Учреждением  самостоятельно,  прием  на  обучение  по  дополнительным предпрофессиональным программам определяется Учреждением самос</w:t>
      </w:r>
      <w:r>
        <w:rPr>
          <w:rFonts w:ascii="Times New Roman" w:hAnsi="Times New Roman"/>
          <w:sz w:val="28"/>
          <w:szCs w:val="28"/>
        </w:rPr>
        <w:t>тоятельно с учетом положений  П</w:t>
      </w:r>
      <w:r w:rsidRPr="006806B5">
        <w:rPr>
          <w:rFonts w:ascii="Times New Roman" w:hAnsi="Times New Roman"/>
          <w:sz w:val="28"/>
          <w:szCs w:val="28"/>
        </w:rPr>
        <w:t>риказа  Министерства культуры Российской</w:t>
      </w:r>
      <w:r>
        <w:rPr>
          <w:rFonts w:ascii="Times New Roman" w:hAnsi="Times New Roman"/>
          <w:sz w:val="28"/>
          <w:szCs w:val="28"/>
        </w:rPr>
        <w:t xml:space="preserve"> Федерации от 14.08.2013 № 1145</w:t>
      </w:r>
      <w:r w:rsidRPr="006806B5">
        <w:rPr>
          <w:rFonts w:ascii="Times New Roman" w:hAnsi="Times New Roman"/>
          <w:sz w:val="28"/>
          <w:szCs w:val="28"/>
        </w:rPr>
        <w:t>«Об  утверждении  порядка  приема  на</w:t>
      </w:r>
      <w:r>
        <w:rPr>
          <w:rFonts w:ascii="Times New Roman" w:hAnsi="Times New Roman"/>
          <w:sz w:val="28"/>
          <w:szCs w:val="28"/>
        </w:rPr>
        <w:t xml:space="preserve">  обучение  по  дополнительным </w:t>
      </w:r>
      <w:r w:rsidRPr="006806B5">
        <w:rPr>
          <w:rFonts w:ascii="Times New Roman" w:hAnsi="Times New Roman"/>
          <w:sz w:val="28"/>
          <w:szCs w:val="28"/>
        </w:rPr>
        <w:t>предпрофессиональным программам в области искусств».</w:t>
      </w:r>
    </w:p>
    <w:p w:rsidR="00B51129" w:rsidRPr="006806B5" w:rsidRDefault="00B51129" w:rsidP="000149F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06B5">
        <w:rPr>
          <w:rFonts w:ascii="Times New Roman" w:hAnsi="Times New Roman"/>
          <w:b/>
          <w:sz w:val="28"/>
          <w:szCs w:val="28"/>
        </w:rPr>
        <w:t>3. Изменение образовательных отношений</w:t>
      </w:r>
    </w:p>
    <w:p w:rsidR="00B51129" w:rsidRPr="006806B5" w:rsidRDefault="00B51129" w:rsidP="000149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806B5">
        <w:rPr>
          <w:rFonts w:ascii="Times New Roman" w:hAnsi="Times New Roman"/>
          <w:sz w:val="28"/>
          <w:szCs w:val="28"/>
        </w:rPr>
        <w:t xml:space="preserve">3.1.  Образовательные  отношения  изменяются </w:t>
      </w:r>
      <w:r>
        <w:rPr>
          <w:rFonts w:ascii="Times New Roman" w:hAnsi="Times New Roman"/>
          <w:sz w:val="28"/>
          <w:szCs w:val="28"/>
        </w:rPr>
        <w:t xml:space="preserve"> в  случае  изменения  условий </w:t>
      </w:r>
      <w:r w:rsidRPr="006806B5">
        <w:rPr>
          <w:rFonts w:ascii="Times New Roman" w:hAnsi="Times New Roman"/>
          <w:sz w:val="28"/>
          <w:szCs w:val="28"/>
        </w:rPr>
        <w:t>получения  обучающимся  образования  по  конкретной  дополнит</w:t>
      </w:r>
      <w:r>
        <w:rPr>
          <w:rFonts w:ascii="Times New Roman" w:hAnsi="Times New Roman"/>
          <w:sz w:val="28"/>
          <w:szCs w:val="28"/>
        </w:rPr>
        <w:t xml:space="preserve">ельной </w:t>
      </w:r>
      <w:r w:rsidRPr="006806B5">
        <w:rPr>
          <w:rFonts w:ascii="Times New Roman" w:hAnsi="Times New Roman"/>
          <w:sz w:val="28"/>
          <w:szCs w:val="28"/>
        </w:rPr>
        <w:t>общеобразовательной  программе,  которые  влекут  за  собой</w:t>
      </w:r>
      <w:r>
        <w:rPr>
          <w:rFonts w:ascii="Times New Roman" w:hAnsi="Times New Roman"/>
          <w:sz w:val="28"/>
          <w:szCs w:val="28"/>
        </w:rPr>
        <w:t xml:space="preserve">  изменение  взаимных  прав  и </w:t>
      </w:r>
      <w:r w:rsidRPr="006806B5">
        <w:rPr>
          <w:rFonts w:ascii="Times New Roman" w:hAnsi="Times New Roman"/>
          <w:sz w:val="28"/>
          <w:szCs w:val="28"/>
        </w:rPr>
        <w:t>обязанностей обучающегося и Учреждения:</w:t>
      </w:r>
    </w:p>
    <w:p w:rsidR="00B51129" w:rsidRPr="006806B5" w:rsidRDefault="00B51129" w:rsidP="000149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806B5">
        <w:rPr>
          <w:rFonts w:ascii="Times New Roman" w:hAnsi="Times New Roman"/>
          <w:sz w:val="28"/>
          <w:szCs w:val="28"/>
        </w:rPr>
        <w:t>1) перевод обучающихся с одной образовательной программы на другую;</w:t>
      </w:r>
    </w:p>
    <w:p w:rsidR="00B51129" w:rsidRPr="006806B5" w:rsidRDefault="00B51129" w:rsidP="000149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806B5">
        <w:rPr>
          <w:rFonts w:ascii="Times New Roman" w:hAnsi="Times New Roman"/>
          <w:sz w:val="28"/>
          <w:szCs w:val="28"/>
        </w:rPr>
        <w:t>2)  перевод  на  обучение  по  индивидуальному  уче</w:t>
      </w:r>
      <w:r>
        <w:rPr>
          <w:rFonts w:ascii="Times New Roman" w:hAnsi="Times New Roman"/>
          <w:sz w:val="28"/>
          <w:szCs w:val="28"/>
        </w:rPr>
        <w:t xml:space="preserve">бному  плану,  по  сокращенной </w:t>
      </w:r>
      <w:r w:rsidRPr="006806B5">
        <w:rPr>
          <w:rFonts w:ascii="Times New Roman" w:hAnsi="Times New Roman"/>
          <w:sz w:val="28"/>
          <w:szCs w:val="28"/>
        </w:rPr>
        <w:t>образовательной программе;</w:t>
      </w:r>
    </w:p>
    <w:p w:rsidR="00B51129" w:rsidRPr="006806B5" w:rsidRDefault="000149F3" w:rsidP="000149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51129" w:rsidRPr="006806B5">
        <w:rPr>
          <w:rFonts w:ascii="Times New Roman" w:hAnsi="Times New Roman"/>
          <w:sz w:val="28"/>
          <w:szCs w:val="28"/>
        </w:rPr>
        <w:t xml:space="preserve">)  изменения  законодательства  об  образовании,  </w:t>
      </w:r>
      <w:r w:rsidR="00B51129">
        <w:rPr>
          <w:rFonts w:ascii="Times New Roman" w:hAnsi="Times New Roman"/>
          <w:sz w:val="28"/>
          <w:szCs w:val="28"/>
        </w:rPr>
        <w:t xml:space="preserve">повлекшего  установление </w:t>
      </w:r>
      <w:r w:rsidR="00B51129" w:rsidRPr="006806B5">
        <w:rPr>
          <w:rFonts w:ascii="Times New Roman" w:hAnsi="Times New Roman"/>
          <w:sz w:val="28"/>
          <w:szCs w:val="28"/>
        </w:rPr>
        <w:t>дополнительных  прав  и  (или)  мер  социальн</w:t>
      </w:r>
      <w:r w:rsidR="00B51129">
        <w:rPr>
          <w:rFonts w:ascii="Times New Roman" w:hAnsi="Times New Roman"/>
          <w:sz w:val="28"/>
          <w:szCs w:val="28"/>
        </w:rPr>
        <w:t xml:space="preserve">ой  поддержки  обучающихся  по </w:t>
      </w:r>
      <w:r w:rsidR="00B51129" w:rsidRPr="006806B5">
        <w:rPr>
          <w:rFonts w:ascii="Times New Roman" w:hAnsi="Times New Roman"/>
          <w:sz w:val="28"/>
          <w:szCs w:val="28"/>
        </w:rPr>
        <w:t>соответствующим образовательным программам.</w:t>
      </w:r>
    </w:p>
    <w:p w:rsidR="00B51129" w:rsidRPr="006806B5" w:rsidRDefault="00B51129" w:rsidP="000149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806B5">
        <w:rPr>
          <w:rFonts w:ascii="Times New Roman" w:hAnsi="Times New Roman"/>
          <w:sz w:val="28"/>
          <w:szCs w:val="28"/>
        </w:rPr>
        <w:t xml:space="preserve">3.2.  Образовательные  отношения  могут  быть </w:t>
      </w:r>
      <w:r>
        <w:rPr>
          <w:rFonts w:ascii="Times New Roman" w:hAnsi="Times New Roman"/>
          <w:sz w:val="28"/>
          <w:szCs w:val="28"/>
        </w:rPr>
        <w:t xml:space="preserve"> изменены  как  по  инициативе </w:t>
      </w:r>
      <w:r w:rsidRPr="006806B5">
        <w:rPr>
          <w:rFonts w:ascii="Times New Roman" w:hAnsi="Times New Roman"/>
          <w:sz w:val="28"/>
          <w:szCs w:val="28"/>
        </w:rPr>
        <w:t>обучающегося  (родителей  (законных  предст</w:t>
      </w:r>
      <w:r>
        <w:rPr>
          <w:rFonts w:ascii="Times New Roman" w:hAnsi="Times New Roman"/>
          <w:sz w:val="28"/>
          <w:szCs w:val="28"/>
        </w:rPr>
        <w:t xml:space="preserve">авителей)  </w:t>
      </w:r>
      <w:r w:rsidRPr="006806B5">
        <w:rPr>
          <w:rFonts w:ascii="Times New Roman" w:hAnsi="Times New Roman"/>
          <w:sz w:val="28"/>
          <w:szCs w:val="28"/>
        </w:rPr>
        <w:t>обучающегося) по его заявлению в письменной форме, так и по инициативе Учреждения.</w:t>
      </w:r>
    </w:p>
    <w:p w:rsidR="00B51129" w:rsidRPr="006806B5" w:rsidRDefault="00B51129" w:rsidP="000149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806B5">
        <w:rPr>
          <w:rFonts w:ascii="Times New Roman" w:hAnsi="Times New Roman"/>
          <w:sz w:val="28"/>
          <w:szCs w:val="28"/>
        </w:rPr>
        <w:t>3.3.  Основанием  для  изменения  образовательных</w:t>
      </w:r>
      <w:r>
        <w:rPr>
          <w:rFonts w:ascii="Times New Roman" w:hAnsi="Times New Roman"/>
          <w:sz w:val="28"/>
          <w:szCs w:val="28"/>
        </w:rPr>
        <w:t xml:space="preserve">  отношений  является  приказ </w:t>
      </w:r>
      <w:r w:rsidRPr="006806B5">
        <w:rPr>
          <w:rFonts w:ascii="Times New Roman" w:hAnsi="Times New Roman"/>
          <w:sz w:val="28"/>
          <w:szCs w:val="28"/>
        </w:rPr>
        <w:t>директора   Учреждения. Права  и  обязанности  о</w:t>
      </w:r>
      <w:r>
        <w:rPr>
          <w:rFonts w:ascii="Times New Roman" w:hAnsi="Times New Roman"/>
          <w:sz w:val="28"/>
          <w:szCs w:val="28"/>
        </w:rPr>
        <w:t xml:space="preserve">бучающегося,  предусмотренные </w:t>
      </w:r>
      <w:r w:rsidRPr="006806B5">
        <w:rPr>
          <w:rFonts w:ascii="Times New Roman" w:hAnsi="Times New Roman"/>
          <w:sz w:val="28"/>
          <w:szCs w:val="28"/>
        </w:rPr>
        <w:t>законодательством  об  образовании  и  локальными  нор</w:t>
      </w:r>
      <w:r>
        <w:rPr>
          <w:rFonts w:ascii="Times New Roman" w:hAnsi="Times New Roman"/>
          <w:sz w:val="28"/>
          <w:szCs w:val="28"/>
        </w:rPr>
        <w:t xml:space="preserve">мативными  актами  Учреждения, </w:t>
      </w:r>
      <w:r w:rsidRPr="006806B5">
        <w:rPr>
          <w:rFonts w:ascii="Times New Roman" w:hAnsi="Times New Roman"/>
          <w:sz w:val="28"/>
          <w:szCs w:val="28"/>
        </w:rPr>
        <w:t>изменяются с даты издания приказа или с иной указанной в нем даты.</w:t>
      </w:r>
    </w:p>
    <w:p w:rsidR="00B51129" w:rsidRPr="006806B5" w:rsidRDefault="00B51129" w:rsidP="000149F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06B5">
        <w:rPr>
          <w:rFonts w:ascii="Times New Roman" w:hAnsi="Times New Roman"/>
          <w:b/>
          <w:sz w:val="28"/>
          <w:szCs w:val="28"/>
        </w:rPr>
        <w:t>4. Прекращение образовательных отношений</w:t>
      </w:r>
    </w:p>
    <w:p w:rsidR="00B51129" w:rsidRPr="006806B5" w:rsidRDefault="00B51129" w:rsidP="000149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806B5">
        <w:rPr>
          <w:rFonts w:ascii="Times New Roman" w:hAnsi="Times New Roman"/>
          <w:sz w:val="28"/>
          <w:szCs w:val="28"/>
        </w:rPr>
        <w:t>4.1. Образовательные отношения прекр</w:t>
      </w:r>
      <w:r>
        <w:rPr>
          <w:rFonts w:ascii="Times New Roman" w:hAnsi="Times New Roman"/>
          <w:sz w:val="28"/>
          <w:szCs w:val="28"/>
        </w:rPr>
        <w:t xml:space="preserve">ащаются в связи с отчислением </w:t>
      </w:r>
      <w:r w:rsidRPr="006806B5">
        <w:rPr>
          <w:rFonts w:ascii="Times New Roman" w:hAnsi="Times New Roman"/>
          <w:sz w:val="28"/>
          <w:szCs w:val="28"/>
        </w:rPr>
        <w:t>обучающегося из Учреждения:</w:t>
      </w:r>
    </w:p>
    <w:p w:rsidR="00B51129" w:rsidRPr="006806B5" w:rsidRDefault="00B51129" w:rsidP="000149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806B5">
        <w:rPr>
          <w:rFonts w:ascii="Times New Roman" w:hAnsi="Times New Roman"/>
          <w:sz w:val="28"/>
          <w:szCs w:val="28"/>
        </w:rPr>
        <w:t>- в связи с получением образования (завершением обучения);</w:t>
      </w:r>
    </w:p>
    <w:p w:rsidR="00B51129" w:rsidRPr="006806B5" w:rsidRDefault="00B51129" w:rsidP="000149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806B5">
        <w:rPr>
          <w:rFonts w:ascii="Times New Roman" w:hAnsi="Times New Roman"/>
          <w:sz w:val="28"/>
          <w:szCs w:val="28"/>
        </w:rPr>
        <w:lastRenderedPageBreak/>
        <w:t>- досрочно по основаниям, установленным законодательством об образовании.</w:t>
      </w:r>
    </w:p>
    <w:p w:rsidR="00B51129" w:rsidRPr="006806B5" w:rsidRDefault="00B51129" w:rsidP="000149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806B5">
        <w:rPr>
          <w:rFonts w:ascii="Times New Roman" w:hAnsi="Times New Roman"/>
          <w:sz w:val="28"/>
          <w:szCs w:val="28"/>
        </w:rPr>
        <w:t>4.2. Образовательные отношения могут быть п</w:t>
      </w:r>
      <w:r>
        <w:rPr>
          <w:rFonts w:ascii="Times New Roman" w:hAnsi="Times New Roman"/>
          <w:sz w:val="28"/>
          <w:szCs w:val="28"/>
        </w:rPr>
        <w:t xml:space="preserve">рекращены досрочно в следующих </w:t>
      </w:r>
      <w:r w:rsidRPr="006806B5">
        <w:rPr>
          <w:rFonts w:ascii="Times New Roman" w:hAnsi="Times New Roman"/>
          <w:sz w:val="28"/>
          <w:szCs w:val="28"/>
        </w:rPr>
        <w:t>случаях:</w:t>
      </w:r>
    </w:p>
    <w:p w:rsidR="00B51129" w:rsidRPr="006806B5" w:rsidRDefault="00B51129" w:rsidP="000149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806B5">
        <w:rPr>
          <w:rFonts w:ascii="Times New Roman" w:hAnsi="Times New Roman"/>
          <w:sz w:val="28"/>
          <w:szCs w:val="28"/>
        </w:rPr>
        <w:t>1)  по  инициативе  обучающегося  или  (родителей  (законных  представителей) обучающегося);</w:t>
      </w:r>
    </w:p>
    <w:p w:rsidR="00B51129" w:rsidRPr="006806B5" w:rsidRDefault="00B51129" w:rsidP="000149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806B5">
        <w:rPr>
          <w:rFonts w:ascii="Times New Roman" w:hAnsi="Times New Roman"/>
          <w:sz w:val="28"/>
          <w:szCs w:val="28"/>
        </w:rPr>
        <w:t>2)  в случае перевода обучающегося для продолжения освоени</w:t>
      </w:r>
      <w:r>
        <w:rPr>
          <w:rFonts w:ascii="Times New Roman" w:hAnsi="Times New Roman"/>
          <w:sz w:val="28"/>
          <w:szCs w:val="28"/>
        </w:rPr>
        <w:t xml:space="preserve">я образовательной </w:t>
      </w:r>
      <w:r w:rsidRPr="006806B5">
        <w:rPr>
          <w:rFonts w:ascii="Times New Roman" w:hAnsi="Times New Roman"/>
          <w:sz w:val="28"/>
          <w:szCs w:val="28"/>
        </w:rPr>
        <w:t>программы в другую организацию, осуществляющую образовательную деятельность;</w:t>
      </w:r>
    </w:p>
    <w:p w:rsidR="00B51129" w:rsidRPr="006806B5" w:rsidRDefault="00B51129" w:rsidP="000149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806B5">
        <w:rPr>
          <w:rFonts w:ascii="Times New Roman" w:hAnsi="Times New Roman"/>
          <w:sz w:val="28"/>
          <w:szCs w:val="28"/>
        </w:rPr>
        <w:t>3)  по  инициативе  Учреждения  в  случае</w:t>
      </w:r>
      <w:r>
        <w:rPr>
          <w:rFonts w:ascii="Times New Roman" w:hAnsi="Times New Roman"/>
          <w:sz w:val="28"/>
          <w:szCs w:val="28"/>
        </w:rPr>
        <w:t xml:space="preserve">  применения  к  обучающемуся, </w:t>
      </w:r>
      <w:r w:rsidRPr="006806B5">
        <w:rPr>
          <w:rFonts w:ascii="Times New Roman" w:hAnsi="Times New Roman"/>
          <w:sz w:val="28"/>
          <w:szCs w:val="28"/>
        </w:rPr>
        <w:t>достигшему возраста 15 лет, отчисления как меры дисциплинарного взыскания;</w:t>
      </w:r>
    </w:p>
    <w:p w:rsidR="00B51129" w:rsidRPr="006806B5" w:rsidRDefault="00B51129" w:rsidP="000149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806B5">
        <w:rPr>
          <w:rFonts w:ascii="Times New Roman" w:hAnsi="Times New Roman"/>
          <w:sz w:val="28"/>
          <w:szCs w:val="28"/>
        </w:rPr>
        <w:t>4)  по  обстоятельствам,  не  зависящим  от  в</w:t>
      </w:r>
      <w:r>
        <w:rPr>
          <w:rFonts w:ascii="Times New Roman" w:hAnsi="Times New Roman"/>
          <w:sz w:val="28"/>
          <w:szCs w:val="28"/>
        </w:rPr>
        <w:t xml:space="preserve">оли   обучающегося  (родителей </w:t>
      </w:r>
      <w:r w:rsidRPr="006806B5">
        <w:rPr>
          <w:rFonts w:ascii="Times New Roman" w:hAnsi="Times New Roman"/>
          <w:sz w:val="28"/>
          <w:szCs w:val="28"/>
        </w:rPr>
        <w:t>(законных  представителей)  несовершеннолетнего  обучающ</w:t>
      </w:r>
      <w:r>
        <w:rPr>
          <w:rFonts w:ascii="Times New Roman" w:hAnsi="Times New Roman"/>
          <w:sz w:val="28"/>
          <w:szCs w:val="28"/>
        </w:rPr>
        <w:t xml:space="preserve">егося)  и  Учреждения,  в  том </w:t>
      </w:r>
      <w:r w:rsidRPr="006806B5">
        <w:rPr>
          <w:rFonts w:ascii="Times New Roman" w:hAnsi="Times New Roman"/>
          <w:sz w:val="28"/>
          <w:szCs w:val="28"/>
        </w:rPr>
        <w:t>числе, в случае ликвидации Учреждения.</w:t>
      </w:r>
    </w:p>
    <w:p w:rsidR="00B51129" w:rsidRPr="006806B5" w:rsidRDefault="00B51129" w:rsidP="000149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806B5">
        <w:rPr>
          <w:rFonts w:ascii="Times New Roman" w:hAnsi="Times New Roman"/>
          <w:sz w:val="28"/>
          <w:szCs w:val="28"/>
        </w:rPr>
        <w:t>4.3.  Досрочное  прекращение  образовательных  отношений  по  и</w:t>
      </w:r>
      <w:r>
        <w:rPr>
          <w:rFonts w:ascii="Times New Roman" w:hAnsi="Times New Roman"/>
          <w:sz w:val="28"/>
          <w:szCs w:val="28"/>
        </w:rPr>
        <w:t xml:space="preserve">нициативе </w:t>
      </w:r>
      <w:r w:rsidRPr="006806B5">
        <w:rPr>
          <w:rFonts w:ascii="Times New Roman" w:hAnsi="Times New Roman"/>
          <w:sz w:val="28"/>
          <w:szCs w:val="28"/>
        </w:rPr>
        <w:t>обучающегося  (родителей  (законных  предст</w:t>
      </w:r>
      <w:r>
        <w:rPr>
          <w:rFonts w:ascii="Times New Roman" w:hAnsi="Times New Roman"/>
          <w:sz w:val="28"/>
          <w:szCs w:val="28"/>
        </w:rPr>
        <w:t xml:space="preserve">авителей) </w:t>
      </w:r>
      <w:r w:rsidRPr="006806B5">
        <w:rPr>
          <w:rFonts w:ascii="Times New Roman" w:hAnsi="Times New Roman"/>
          <w:sz w:val="28"/>
          <w:szCs w:val="28"/>
        </w:rPr>
        <w:t xml:space="preserve">обучающегося)  не  влечет  за  собой  каких-либо  </w:t>
      </w:r>
      <w:r>
        <w:rPr>
          <w:rFonts w:ascii="Times New Roman" w:hAnsi="Times New Roman"/>
          <w:sz w:val="28"/>
          <w:szCs w:val="28"/>
        </w:rPr>
        <w:t xml:space="preserve">дополнительных,  в  том  числе </w:t>
      </w:r>
      <w:r w:rsidRPr="006806B5">
        <w:rPr>
          <w:rFonts w:ascii="Times New Roman" w:hAnsi="Times New Roman"/>
          <w:sz w:val="28"/>
          <w:szCs w:val="28"/>
        </w:rPr>
        <w:t>материальных, обязательств перед Учреждением.</w:t>
      </w:r>
    </w:p>
    <w:p w:rsidR="00B51129" w:rsidRPr="006806B5" w:rsidRDefault="00B51129" w:rsidP="000149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806B5">
        <w:rPr>
          <w:rFonts w:ascii="Times New Roman" w:hAnsi="Times New Roman"/>
          <w:sz w:val="28"/>
          <w:szCs w:val="28"/>
        </w:rPr>
        <w:t>4.4.  Основанием  для прекращения  образовательны</w:t>
      </w:r>
      <w:r>
        <w:rPr>
          <w:rFonts w:ascii="Times New Roman" w:hAnsi="Times New Roman"/>
          <w:sz w:val="28"/>
          <w:szCs w:val="28"/>
        </w:rPr>
        <w:t xml:space="preserve">х  отношений  является  приказ </w:t>
      </w:r>
      <w:r w:rsidRPr="006806B5">
        <w:rPr>
          <w:rFonts w:ascii="Times New Roman" w:hAnsi="Times New Roman"/>
          <w:sz w:val="28"/>
          <w:szCs w:val="28"/>
        </w:rPr>
        <w:t>об отчислении обучающегося из Учреждения.</w:t>
      </w:r>
      <w:r w:rsidR="000149F3">
        <w:rPr>
          <w:rFonts w:ascii="Times New Roman" w:hAnsi="Times New Roman"/>
          <w:sz w:val="28"/>
          <w:szCs w:val="28"/>
        </w:rPr>
        <w:t xml:space="preserve"> </w:t>
      </w:r>
      <w:r w:rsidRPr="006806B5">
        <w:rPr>
          <w:rFonts w:ascii="Times New Roman" w:hAnsi="Times New Roman"/>
          <w:sz w:val="28"/>
          <w:szCs w:val="28"/>
        </w:rPr>
        <w:t>Права  и  обязанности  обучающегося,  предусмо</w:t>
      </w:r>
      <w:r>
        <w:rPr>
          <w:rFonts w:ascii="Times New Roman" w:hAnsi="Times New Roman"/>
          <w:sz w:val="28"/>
          <w:szCs w:val="28"/>
        </w:rPr>
        <w:t xml:space="preserve">тренные  законодательством  об </w:t>
      </w:r>
      <w:r w:rsidRPr="006806B5">
        <w:rPr>
          <w:rFonts w:ascii="Times New Roman" w:hAnsi="Times New Roman"/>
          <w:sz w:val="28"/>
          <w:szCs w:val="28"/>
        </w:rPr>
        <w:t>образовании и локальными нормативными актами  Учрежд</w:t>
      </w:r>
      <w:r>
        <w:rPr>
          <w:rFonts w:ascii="Times New Roman" w:hAnsi="Times New Roman"/>
          <w:sz w:val="28"/>
          <w:szCs w:val="28"/>
        </w:rPr>
        <w:t xml:space="preserve">ения,  прекращаются с даты его </w:t>
      </w:r>
      <w:r w:rsidRPr="006806B5">
        <w:rPr>
          <w:rFonts w:ascii="Times New Roman" w:hAnsi="Times New Roman"/>
          <w:sz w:val="28"/>
          <w:szCs w:val="28"/>
        </w:rPr>
        <w:t>отчисления из Учреждения.</w:t>
      </w:r>
    </w:p>
    <w:p w:rsidR="00B51129" w:rsidRDefault="00B51129" w:rsidP="000149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806B5">
        <w:rPr>
          <w:rFonts w:ascii="Times New Roman" w:hAnsi="Times New Roman"/>
          <w:sz w:val="28"/>
          <w:szCs w:val="28"/>
        </w:rPr>
        <w:t>4.5. При досрочном прекращении образовательных отношений  Учреждением,   в трехдневный срок после издания распорядительного  акта</w:t>
      </w:r>
      <w:r>
        <w:rPr>
          <w:rFonts w:ascii="Times New Roman" w:hAnsi="Times New Roman"/>
          <w:sz w:val="28"/>
          <w:szCs w:val="28"/>
        </w:rPr>
        <w:t xml:space="preserve">,  об отчислении обучающегося, </w:t>
      </w:r>
      <w:r w:rsidRPr="006806B5">
        <w:rPr>
          <w:rFonts w:ascii="Times New Roman" w:hAnsi="Times New Roman"/>
          <w:sz w:val="28"/>
          <w:szCs w:val="28"/>
        </w:rPr>
        <w:t>отчисленному лицу выдается справка об обучении.</w:t>
      </w:r>
    </w:p>
    <w:p w:rsidR="00B51129" w:rsidRDefault="00B51129" w:rsidP="0002277A">
      <w:pPr>
        <w:jc w:val="both"/>
        <w:rPr>
          <w:rFonts w:ascii="Times New Roman" w:hAnsi="Times New Roman"/>
          <w:sz w:val="28"/>
          <w:szCs w:val="28"/>
        </w:rPr>
      </w:pPr>
    </w:p>
    <w:p w:rsidR="00B51129" w:rsidRDefault="00B51129" w:rsidP="0002277A">
      <w:pPr>
        <w:jc w:val="both"/>
        <w:rPr>
          <w:rFonts w:ascii="Times New Roman" w:hAnsi="Times New Roman"/>
          <w:sz w:val="28"/>
          <w:szCs w:val="28"/>
        </w:rPr>
      </w:pPr>
    </w:p>
    <w:p w:rsidR="00B51129" w:rsidRDefault="00B51129" w:rsidP="0002277A">
      <w:pPr>
        <w:jc w:val="both"/>
        <w:rPr>
          <w:rFonts w:ascii="Times New Roman" w:hAnsi="Times New Roman"/>
          <w:sz w:val="28"/>
          <w:szCs w:val="28"/>
        </w:rPr>
      </w:pPr>
    </w:p>
    <w:p w:rsidR="00B51129" w:rsidRDefault="00B51129" w:rsidP="0002277A">
      <w:pPr>
        <w:jc w:val="both"/>
        <w:rPr>
          <w:rFonts w:ascii="Times New Roman" w:hAnsi="Times New Roman"/>
          <w:sz w:val="28"/>
          <w:szCs w:val="28"/>
        </w:rPr>
      </w:pPr>
    </w:p>
    <w:sectPr w:rsidR="00B51129" w:rsidSect="00502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17A" w:rsidRDefault="00AA117A" w:rsidP="00D16FE5">
      <w:pPr>
        <w:spacing w:after="0" w:line="240" w:lineRule="auto"/>
      </w:pPr>
      <w:r>
        <w:separator/>
      </w:r>
    </w:p>
  </w:endnote>
  <w:endnote w:type="continuationSeparator" w:id="1">
    <w:p w:rsidR="00AA117A" w:rsidRDefault="00AA117A" w:rsidP="00D16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17A" w:rsidRDefault="00AA117A" w:rsidP="00D16FE5">
      <w:pPr>
        <w:spacing w:after="0" w:line="240" w:lineRule="auto"/>
      </w:pPr>
      <w:r>
        <w:separator/>
      </w:r>
    </w:p>
  </w:footnote>
  <w:footnote w:type="continuationSeparator" w:id="1">
    <w:p w:rsidR="00AA117A" w:rsidRDefault="00AA117A" w:rsidP="00D16F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45D43"/>
    <w:multiLevelType w:val="multilevel"/>
    <w:tmpl w:val="C888C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06B5"/>
    <w:rsid w:val="000130AB"/>
    <w:rsid w:val="000149F3"/>
    <w:rsid w:val="0001675A"/>
    <w:rsid w:val="0002277A"/>
    <w:rsid w:val="00092D0E"/>
    <w:rsid w:val="00112152"/>
    <w:rsid w:val="00112A4F"/>
    <w:rsid w:val="001140CA"/>
    <w:rsid w:val="00135ACF"/>
    <w:rsid w:val="0019056B"/>
    <w:rsid w:val="001E6C84"/>
    <w:rsid w:val="00296966"/>
    <w:rsid w:val="00352BFA"/>
    <w:rsid w:val="003F7AD9"/>
    <w:rsid w:val="0040701B"/>
    <w:rsid w:val="00416B9D"/>
    <w:rsid w:val="004C7292"/>
    <w:rsid w:val="004D673E"/>
    <w:rsid w:val="00502318"/>
    <w:rsid w:val="00531628"/>
    <w:rsid w:val="00551A68"/>
    <w:rsid w:val="00571A50"/>
    <w:rsid w:val="00591E0B"/>
    <w:rsid w:val="005C5B7F"/>
    <w:rsid w:val="005D40DC"/>
    <w:rsid w:val="005D7F85"/>
    <w:rsid w:val="005E56FB"/>
    <w:rsid w:val="006806B5"/>
    <w:rsid w:val="00687416"/>
    <w:rsid w:val="006A19A2"/>
    <w:rsid w:val="007032A7"/>
    <w:rsid w:val="007712A9"/>
    <w:rsid w:val="007D76F2"/>
    <w:rsid w:val="00834170"/>
    <w:rsid w:val="008756F7"/>
    <w:rsid w:val="008B313D"/>
    <w:rsid w:val="008B6296"/>
    <w:rsid w:val="009520F0"/>
    <w:rsid w:val="00964D08"/>
    <w:rsid w:val="009E6D19"/>
    <w:rsid w:val="00A41B04"/>
    <w:rsid w:val="00A73471"/>
    <w:rsid w:val="00AA117A"/>
    <w:rsid w:val="00B0695E"/>
    <w:rsid w:val="00B51129"/>
    <w:rsid w:val="00B93B55"/>
    <w:rsid w:val="00BB3169"/>
    <w:rsid w:val="00BB36B0"/>
    <w:rsid w:val="00BB4211"/>
    <w:rsid w:val="00BD5C7E"/>
    <w:rsid w:val="00C050C8"/>
    <w:rsid w:val="00C42191"/>
    <w:rsid w:val="00D16FE5"/>
    <w:rsid w:val="00DE401D"/>
    <w:rsid w:val="00E3164B"/>
    <w:rsid w:val="00E33464"/>
    <w:rsid w:val="00F110A2"/>
    <w:rsid w:val="00FA2A29"/>
    <w:rsid w:val="00FB7FFE"/>
    <w:rsid w:val="00FE5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318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5316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31628"/>
    <w:rPr>
      <w:rFonts w:ascii="Times New Roman" w:hAnsi="Times New Roman" w:cs="Times New Roman"/>
      <w:b/>
      <w:bCs/>
      <w:kern w:val="36"/>
      <w:sz w:val="48"/>
      <w:szCs w:val="48"/>
      <w:lang w:eastAsia="zh-CN"/>
    </w:rPr>
  </w:style>
  <w:style w:type="paragraph" w:styleId="a3">
    <w:name w:val="header"/>
    <w:basedOn w:val="a"/>
    <w:link w:val="a4"/>
    <w:uiPriority w:val="99"/>
    <w:semiHidden/>
    <w:rsid w:val="00D16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16FE5"/>
    <w:rPr>
      <w:rFonts w:cs="Times New Roman"/>
    </w:rPr>
  </w:style>
  <w:style w:type="paragraph" w:styleId="a5">
    <w:name w:val="footer"/>
    <w:basedOn w:val="a"/>
    <w:link w:val="a6"/>
    <w:uiPriority w:val="99"/>
    <w:rsid w:val="00D16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16FE5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FB7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B7FF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rsid w:val="00531628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rsid w:val="005316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ab">
    <w:name w:val="Strong"/>
    <w:basedOn w:val="a0"/>
    <w:uiPriority w:val="99"/>
    <w:qFormat/>
    <w:rsid w:val="00531628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531628"/>
    <w:rPr>
      <w:rFonts w:cs="Times New Roman"/>
    </w:rPr>
  </w:style>
  <w:style w:type="table" w:styleId="ac">
    <w:name w:val="Table Grid"/>
    <w:basedOn w:val="a1"/>
    <w:uiPriority w:val="59"/>
    <w:locked/>
    <w:rsid w:val="000149F3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qFormat/>
    <w:locked/>
    <w:rsid w:val="00A7347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98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82522">
          <w:marLeft w:val="340"/>
          <w:marRight w:val="204"/>
          <w:marTop w:val="136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8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82526">
              <w:marLeft w:val="68"/>
              <w:marRight w:val="68"/>
              <w:marTop w:val="68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8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8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98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98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98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98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982525">
                  <w:marLeft w:val="68"/>
                  <w:marRight w:val="68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98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896</Words>
  <Characters>5108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Асем</cp:lastModifiedBy>
  <cp:revision>7</cp:revision>
  <cp:lastPrinted>2019-09-03T05:07:00Z</cp:lastPrinted>
  <dcterms:created xsi:type="dcterms:W3CDTF">2018-10-30T08:32:00Z</dcterms:created>
  <dcterms:modified xsi:type="dcterms:W3CDTF">2020-02-17T08:28:00Z</dcterms:modified>
</cp:coreProperties>
</file>